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5BB8" w14:textId="4C1BBC81" w:rsidR="00CA7BCA" w:rsidRPr="00212BD0" w:rsidRDefault="0084676E" w:rsidP="00CB32EA">
      <w:pPr>
        <w:pStyle w:val="BodyText2"/>
        <w:spacing w:before="0" w:after="0" w:line="240" w:lineRule="auto"/>
        <w:rPr>
          <w:rFonts w:ascii="Book Antiqua" w:hAnsi="Book Antiqua"/>
          <w:b/>
          <w:sz w:val="24"/>
          <w:szCs w:val="24"/>
        </w:rPr>
      </w:pPr>
      <w:r w:rsidRPr="00212BD0">
        <w:rPr>
          <w:rFonts w:ascii="Book Antiqua" w:hAnsi="Book Antiqua"/>
          <w:noProof/>
          <w:sz w:val="24"/>
          <w:szCs w:val="24"/>
          <w:lang w:eastAsia="en-US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DBC39" wp14:editId="02DACC6C">
                <wp:simplePos x="0" y="0"/>
                <wp:positionH relativeFrom="column">
                  <wp:posOffset>1905</wp:posOffset>
                </wp:positionH>
                <wp:positionV relativeFrom="paragraph">
                  <wp:posOffset>-247650</wp:posOffset>
                </wp:positionV>
                <wp:extent cx="724535" cy="904875"/>
                <wp:effectExtent l="0" t="0" r="0" b="952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10C80" w14:textId="77777777" w:rsidR="0084676E" w:rsidRDefault="0084676E" w:rsidP="0084676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DBC3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15pt;margin-top:-19.5pt;width:57.05pt;height:7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" stroked="f" strokeweight=".5pt">
                <v:textbox style="mso-fit-shape-to-text:t" inset="0,0,0,0">
                  <w:txbxContent>
                    <w:p w14:paraId="1EE10C80" w14:textId="77777777" w:rsidR="0084676E" w:rsidRDefault="0084676E" w:rsidP="0084676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212BD0">
        <w:rPr>
          <w:rFonts w:ascii="Book Antiqua" w:hAnsi="Book Antiqua"/>
          <w:b/>
          <w:sz w:val="24"/>
          <w:szCs w:val="24"/>
        </w:rPr>
        <w:t xml:space="preserve">Orientation </w:t>
      </w:r>
      <w:proofErr w:type="spellStart"/>
      <w:r w:rsidRPr="00212BD0">
        <w:rPr>
          <w:rFonts w:ascii="Book Antiqua" w:hAnsi="Book Antiqua"/>
          <w:b/>
          <w:sz w:val="24"/>
          <w:szCs w:val="24"/>
        </w:rPr>
        <w:t>Program</w:t>
      </w:r>
      <w:r w:rsidR="007B5CD7" w:rsidRPr="00212BD0">
        <w:rPr>
          <w:rFonts w:ascii="Book Antiqua" w:hAnsi="Book Antiqua"/>
          <w:b/>
          <w:sz w:val="24"/>
          <w:szCs w:val="24"/>
        </w:rPr>
        <w:t>me</w:t>
      </w:r>
      <w:proofErr w:type="spellEnd"/>
      <w:r w:rsidRPr="00212BD0">
        <w:rPr>
          <w:rFonts w:ascii="Book Antiqua" w:hAnsi="Book Antiqua"/>
          <w:b/>
          <w:sz w:val="24"/>
          <w:szCs w:val="24"/>
        </w:rPr>
        <w:t xml:space="preserve"> </w:t>
      </w:r>
      <w:r w:rsidR="002D3EF3" w:rsidRPr="00212BD0">
        <w:rPr>
          <w:rFonts w:ascii="Book Antiqua" w:hAnsi="Book Antiqua"/>
          <w:b/>
          <w:sz w:val="24"/>
          <w:szCs w:val="24"/>
        </w:rPr>
        <w:t>for</w:t>
      </w:r>
      <w:r w:rsidR="001D1C13" w:rsidRPr="00212BD0">
        <w:rPr>
          <w:rFonts w:ascii="Book Antiqua" w:hAnsi="Book Antiqua"/>
          <w:b/>
          <w:sz w:val="24"/>
          <w:szCs w:val="24"/>
        </w:rPr>
        <w:t xml:space="preserve"> </w:t>
      </w:r>
      <w:r w:rsidR="00332F90" w:rsidRPr="00212BD0">
        <w:rPr>
          <w:rFonts w:ascii="Book Antiqua" w:hAnsi="Book Antiqua"/>
          <w:b/>
          <w:sz w:val="24"/>
          <w:szCs w:val="24"/>
        </w:rPr>
        <w:t>202</w:t>
      </w:r>
      <w:r w:rsidR="006376B3">
        <w:rPr>
          <w:rFonts w:ascii="Book Antiqua" w:hAnsi="Book Antiqua"/>
          <w:b/>
          <w:sz w:val="24"/>
          <w:szCs w:val="24"/>
        </w:rPr>
        <w:t>2</w:t>
      </w:r>
      <w:r w:rsidR="00332F90" w:rsidRPr="00212BD0">
        <w:rPr>
          <w:rFonts w:ascii="Book Antiqua" w:hAnsi="Book Antiqua"/>
          <w:b/>
          <w:sz w:val="24"/>
          <w:szCs w:val="24"/>
        </w:rPr>
        <w:t>/202</w:t>
      </w:r>
      <w:r w:rsidR="006376B3">
        <w:rPr>
          <w:rFonts w:ascii="Book Antiqua" w:hAnsi="Book Antiqua"/>
          <w:b/>
          <w:sz w:val="24"/>
          <w:szCs w:val="24"/>
        </w:rPr>
        <w:t>3</w:t>
      </w:r>
      <w:r w:rsidR="00CA7BCA" w:rsidRPr="00212BD0">
        <w:rPr>
          <w:rFonts w:ascii="Book Antiqua" w:hAnsi="Book Antiqua"/>
          <w:b/>
          <w:sz w:val="24"/>
          <w:szCs w:val="24"/>
        </w:rPr>
        <w:t xml:space="preserve"> </w:t>
      </w:r>
      <w:r w:rsidR="00332F90" w:rsidRPr="00212BD0">
        <w:rPr>
          <w:rFonts w:ascii="Book Antiqua" w:hAnsi="Book Antiqua"/>
          <w:b/>
          <w:sz w:val="24"/>
          <w:szCs w:val="24"/>
        </w:rPr>
        <w:t>B</w:t>
      </w:r>
      <w:r w:rsidR="00CA7BCA" w:rsidRPr="00212BD0">
        <w:rPr>
          <w:rFonts w:ascii="Book Antiqua" w:hAnsi="Book Antiqua"/>
          <w:b/>
          <w:sz w:val="24"/>
          <w:szCs w:val="24"/>
        </w:rPr>
        <w:t>atch</w:t>
      </w:r>
    </w:p>
    <w:p w14:paraId="253A814B" w14:textId="132BE449" w:rsidR="0084676E" w:rsidRPr="00212BD0" w:rsidRDefault="0084676E" w:rsidP="0084676E">
      <w:pPr>
        <w:jc w:val="center"/>
        <w:rPr>
          <w:rFonts w:ascii="Book Antiqua" w:hAnsi="Book Antiqua"/>
          <w:b/>
          <w:sz w:val="24"/>
        </w:rPr>
      </w:pPr>
      <w:r w:rsidRPr="00212BD0">
        <w:rPr>
          <w:rFonts w:ascii="Book Antiqua" w:hAnsi="Book Antiqua"/>
          <w:b/>
          <w:sz w:val="24"/>
        </w:rPr>
        <w:t>Faculty of Agriculture</w:t>
      </w:r>
      <w:r w:rsidR="00C6701E" w:rsidRPr="00212BD0">
        <w:rPr>
          <w:rFonts w:ascii="Book Antiqua" w:hAnsi="Book Antiqua"/>
          <w:b/>
          <w:sz w:val="24"/>
        </w:rPr>
        <w:t xml:space="preserve"> (</w:t>
      </w:r>
      <w:proofErr w:type="spellStart"/>
      <w:r w:rsidR="00C6701E" w:rsidRPr="00212BD0">
        <w:rPr>
          <w:rFonts w:ascii="Book Antiqua" w:hAnsi="Book Antiqua"/>
          <w:b/>
          <w:sz w:val="24"/>
        </w:rPr>
        <w:t>FoA</w:t>
      </w:r>
      <w:proofErr w:type="spellEnd"/>
      <w:r w:rsidR="00C6701E" w:rsidRPr="00212BD0">
        <w:rPr>
          <w:rFonts w:ascii="Book Antiqua" w:hAnsi="Book Antiqua"/>
          <w:b/>
          <w:sz w:val="24"/>
        </w:rPr>
        <w:t>)</w:t>
      </w:r>
      <w:r w:rsidR="00401A63">
        <w:rPr>
          <w:rFonts w:ascii="Book Antiqua" w:hAnsi="Book Antiqua"/>
          <w:b/>
          <w:sz w:val="24"/>
        </w:rPr>
        <w:t xml:space="preserve">, </w:t>
      </w:r>
      <w:r w:rsidRPr="00212BD0">
        <w:rPr>
          <w:rFonts w:ascii="Book Antiqua" w:hAnsi="Book Antiqua"/>
          <w:b/>
          <w:sz w:val="24"/>
        </w:rPr>
        <w:t>Rajarata University of Sri Lanka</w:t>
      </w:r>
    </w:p>
    <w:p w14:paraId="5C444FBB" w14:textId="4552D79D" w:rsidR="00816CD1" w:rsidRDefault="00401A63" w:rsidP="0084676E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  <w:r w:rsidR="00816CD1" w:rsidRPr="00212BD0">
        <w:rPr>
          <w:rFonts w:ascii="Book Antiqua" w:hAnsi="Book Antiqua"/>
          <w:b/>
          <w:sz w:val="24"/>
        </w:rPr>
        <w:t>(</w:t>
      </w:r>
      <w:r w:rsidR="003214F4">
        <w:rPr>
          <w:rFonts w:ascii="Book Antiqua" w:hAnsi="Book Antiqua"/>
          <w:b/>
          <w:sz w:val="24"/>
        </w:rPr>
        <w:t>09</w:t>
      </w:r>
      <w:r w:rsidR="00816CD1" w:rsidRPr="00212BD0">
        <w:rPr>
          <w:rFonts w:ascii="Book Antiqua" w:hAnsi="Book Antiqua"/>
          <w:b/>
          <w:sz w:val="24"/>
        </w:rPr>
        <w:t>.0</w:t>
      </w:r>
      <w:r w:rsidR="003214F4">
        <w:rPr>
          <w:rFonts w:ascii="Book Antiqua" w:hAnsi="Book Antiqua"/>
          <w:b/>
          <w:sz w:val="24"/>
        </w:rPr>
        <w:t>9</w:t>
      </w:r>
      <w:r w:rsidR="00816CD1" w:rsidRPr="00212BD0">
        <w:rPr>
          <w:rFonts w:ascii="Book Antiqua" w:hAnsi="Book Antiqua"/>
          <w:b/>
          <w:sz w:val="24"/>
        </w:rPr>
        <w:t>.202</w:t>
      </w:r>
      <w:r w:rsidR="006376B3">
        <w:rPr>
          <w:rFonts w:ascii="Book Antiqua" w:hAnsi="Book Antiqua"/>
          <w:b/>
          <w:sz w:val="24"/>
        </w:rPr>
        <w:t>4</w:t>
      </w:r>
      <w:r w:rsidR="00816CD1" w:rsidRPr="00212BD0">
        <w:rPr>
          <w:rFonts w:ascii="Book Antiqua" w:hAnsi="Book Antiqua"/>
          <w:b/>
          <w:sz w:val="24"/>
        </w:rPr>
        <w:t xml:space="preserve"> - </w:t>
      </w:r>
      <w:r w:rsidR="003214F4">
        <w:rPr>
          <w:rFonts w:ascii="Book Antiqua" w:hAnsi="Book Antiqua"/>
          <w:b/>
          <w:sz w:val="24"/>
        </w:rPr>
        <w:t>13</w:t>
      </w:r>
      <w:r w:rsidR="00816CD1" w:rsidRPr="00212BD0">
        <w:rPr>
          <w:rFonts w:ascii="Book Antiqua" w:hAnsi="Book Antiqua"/>
          <w:b/>
          <w:sz w:val="24"/>
        </w:rPr>
        <w:t>.</w:t>
      </w:r>
      <w:r w:rsidR="004040C9">
        <w:rPr>
          <w:rFonts w:ascii="Book Antiqua" w:hAnsi="Book Antiqua"/>
          <w:b/>
          <w:sz w:val="24"/>
        </w:rPr>
        <w:t>0</w:t>
      </w:r>
      <w:r w:rsidR="003214F4">
        <w:rPr>
          <w:rFonts w:ascii="Book Antiqua" w:hAnsi="Book Antiqua"/>
          <w:b/>
          <w:sz w:val="24"/>
        </w:rPr>
        <w:t>9</w:t>
      </w:r>
      <w:r w:rsidR="00816CD1" w:rsidRPr="00212BD0">
        <w:rPr>
          <w:rFonts w:ascii="Book Antiqua" w:hAnsi="Book Antiqua"/>
          <w:b/>
          <w:sz w:val="24"/>
        </w:rPr>
        <w:t>.202</w:t>
      </w:r>
      <w:r w:rsidR="006376B3">
        <w:rPr>
          <w:rFonts w:ascii="Book Antiqua" w:hAnsi="Book Antiqua"/>
          <w:b/>
          <w:sz w:val="24"/>
        </w:rPr>
        <w:t>4</w:t>
      </w:r>
      <w:r w:rsidR="00816CD1" w:rsidRPr="00212BD0">
        <w:rPr>
          <w:rFonts w:ascii="Book Antiqua" w:hAnsi="Book Antiqua"/>
          <w:b/>
          <w:sz w:val="24"/>
        </w:rPr>
        <w:t>)</w:t>
      </w:r>
    </w:p>
    <w:p w14:paraId="6AC6A2C0" w14:textId="77777777" w:rsidR="00F610FC" w:rsidRPr="00212BD0" w:rsidRDefault="00F610FC" w:rsidP="0084676E">
      <w:pPr>
        <w:jc w:val="center"/>
        <w:rPr>
          <w:rFonts w:ascii="Book Antiqua" w:hAnsi="Book Antiqua"/>
          <w:b/>
          <w:sz w:val="24"/>
        </w:rPr>
      </w:pPr>
    </w:p>
    <w:p w14:paraId="507EDD88" w14:textId="77777777" w:rsidR="0084676E" w:rsidRPr="003E212B" w:rsidRDefault="0084676E" w:rsidP="0084676E">
      <w:pPr>
        <w:jc w:val="center"/>
        <w:rPr>
          <w:rFonts w:ascii="Book Antiqua" w:hAnsi="Book Antiqua"/>
          <w:b/>
          <w:sz w:val="16"/>
          <w:szCs w:val="16"/>
        </w:rPr>
      </w:pPr>
    </w:p>
    <w:tbl>
      <w:tblPr>
        <w:tblStyle w:val="TableGrid"/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414"/>
        <w:gridCol w:w="4866"/>
        <w:gridCol w:w="5760"/>
        <w:gridCol w:w="1810"/>
      </w:tblGrid>
      <w:tr w:rsidR="0084676E" w:rsidRPr="00FE55B3" w14:paraId="12DF0544" w14:textId="77777777" w:rsidTr="009B32F0">
        <w:trPr>
          <w:trHeight w:val="524"/>
          <w:jc w:val="center"/>
        </w:trPr>
        <w:tc>
          <w:tcPr>
            <w:tcW w:w="877" w:type="dxa"/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6CC0E2FF" w14:textId="77777777" w:rsidR="0084676E" w:rsidRPr="00473D07" w:rsidRDefault="0084676E" w:rsidP="00473D07">
            <w:pPr>
              <w:pStyle w:val="BodyText"/>
              <w:spacing w:after="0"/>
              <w:jc w:val="center"/>
              <w:rPr>
                <w:b/>
                <w:bCs/>
                <w:sz w:val="24"/>
              </w:rPr>
            </w:pPr>
            <w:r w:rsidRPr="00473D07">
              <w:rPr>
                <w:b/>
                <w:bCs/>
                <w:sz w:val="24"/>
              </w:rPr>
              <w:t>Date</w:t>
            </w:r>
          </w:p>
        </w:tc>
        <w:tc>
          <w:tcPr>
            <w:tcW w:w="2414" w:type="dxa"/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3ED13497" w14:textId="77777777" w:rsidR="0084676E" w:rsidRPr="00473D07" w:rsidRDefault="0084676E" w:rsidP="00473D07">
            <w:pPr>
              <w:pStyle w:val="BodyText"/>
              <w:spacing w:after="0"/>
              <w:jc w:val="center"/>
              <w:rPr>
                <w:b/>
                <w:bCs/>
                <w:sz w:val="24"/>
              </w:rPr>
            </w:pPr>
            <w:r w:rsidRPr="00473D07">
              <w:rPr>
                <w:b/>
                <w:bCs/>
                <w:sz w:val="24"/>
              </w:rPr>
              <w:t>Time</w:t>
            </w:r>
          </w:p>
        </w:tc>
        <w:tc>
          <w:tcPr>
            <w:tcW w:w="4866" w:type="dxa"/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7ADB6AAE" w14:textId="40C1022B" w:rsidR="0084676E" w:rsidRPr="00473D07" w:rsidRDefault="000730D2" w:rsidP="00473D07">
            <w:pPr>
              <w:pStyle w:val="BodyText"/>
              <w:spacing w:after="0"/>
              <w:jc w:val="center"/>
              <w:rPr>
                <w:b/>
                <w:bCs/>
                <w:sz w:val="24"/>
              </w:rPr>
            </w:pPr>
            <w:r w:rsidRPr="00473D07">
              <w:rPr>
                <w:b/>
                <w:bCs/>
                <w:sz w:val="24"/>
              </w:rPr>
              <w:t>Session</w:t>
            </w:r>
          </w:p>
        </w:tc>
        <w:tc>
          <w:tcPr>
            <w:tcW w:w="5760" w:type="dxa"/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4E988FA5" w14:textId="1AA868EB" w:rsidR="0084676E" w:rsidRPr="00473D07" w:rsidRDefault="0084676E" w:rsidP="00473D07">
            <w:pPr>
              <w:pStyle w:val="BodyText"/>
              <w:spacing w:after="0"/>
              <w:jc w:val="center"/>
              <w:rPr>
                <w:b/>
                <w:bCs/>
                <w:sz w:val="24"/>
              </w:rPr>
            </w:pPr>
            <w:r w:rsidRPr="00473D07">
              <w:rPr>
                <w:b/>
                <w:bCs/>
                <w:sz w:val="24"/>
              </w:rPr>
              <w:t>Resource Person</w:t>
            </w:r>
            <w:r w:rsidR="00CA7BCA" w:rsidRPr="00473D07">
              <w:rPr>
                <w:b/>
                <w:bCs/>
                <w:sz w:val="24"/>
              </w:rPr>
              <w:t>/s</w:t>
            </w:r>
          </w:p>
        </w:tc>
        <w:tc>
          <w:tcPr>
            <w:tcW w:w="1810" w:type="dxa"/>
            <w:shd w:val="clear" w:color="auto" w:fill="FFD966" w:themeFill="accent4" w:themeFillTint="99"/>
          </w:tcPr>
          <w:p w14:paraId="4DCB7F49" w14:textId="6B1DEA3B" w:rsidR="0084676E" w:rsidRPr="00FE55B3" w:rsidRDefault="0084676E" w:rsidP="00473D07">
            <w:pPr>
              <w:pStyle w:val="BodyText"/>
              <w:spacing w:after="0"/>
              <w:jc w:val="center"/>
              <w:rPr>
                <w:b/>
                <w:bCs/>
                <w:sz w:val="24"/>
              </w:rPr>
            </w:pPr>
            <w:r w:rsidRPr="00FE55B3">
              <w:rPr>
                <w:b/>
                <w:bCs/>
                <w:sz w:val="24"/>
              </w:rPr>
              <w:t xml:space="preserve">Coordinator </w:t>
            </w:r>
          </w:p>
        </w:tc>
      </w:tr>
      <w:tr w:rsidR="00C17ACA" w:rsidRPr="00FE55B3" w14:paraId="7991D2FC" w14:textId="77777777" w:rsidTr="009B32F0">
        <w:trPr>
          <w:trHeight w:val="524"/>
          <w:jc w:val="center"/>
        </w:trPr>
        <w:tc>
          <w:tcPr>
            <w:tcW w:w="87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00C35A" w14:textId="37947529" w:rsidR="00C17ACA" w:rsidRPr="00473D07" w:rsidRDefault="003214F4" w:rsidP="00C17ACA">
            <w:pPr>
              <w:pStyle w:val="BodyText"/>
              <w:spacing w:after="0"/>
              <w:rPr>
                <w:sz w:val="24"/>
              </w:rPr>
            </w:pPr>
            <w:bookmarkStart w:id="0" w:name="_Hlk140141091"/>
            <w:r>
              <w:rPr>
                <w:sz w:val="24"/>
              </w:rPr>
              <w:t>Sep 09</w:t>
            </w:r>
          </w:p>
        </w:tc>
        <w:tc>
          <w:tcPr>
            <w:tcW w:w="2414" w:type="dxa"/>
            <w:shd w:val="clear" w:color="auto" w:fill="auto"/>
            <w:tcMar>
              <w:left w:w="0" w:type="dxa"/>
              <w:right w:w="0" w:type="dxa"/>
            </w:tcMar>
          </w:tcPr>
          <w:p w14:paraId="51534DD4" w14:textId="7B54DAAC" w:rsidR="00C17ACA" w:rsidRPr="00473D07" w:rsidRDefault="00C17ACA" w:rsidP="00C17ACA">
            <w:pPr>
              <w:pStyle w:val="BodyText"/>
              <w:spacing w:after="0"/>
              <w:rPr>
                <w:sz w:val="24"/>
              </w:rPr>
            </w:pPr>
            <w:r w:rsidRPr="00473D07">
              <w:rPr>
                <w:sz w:val="24"/>
              </w:rPr>
              <w:t>9.00 am – 10.00 am</w:t>
            </w:r>
          </w:p>
        </w:tc>
        <w:tc>
          <w:tcPr>
            <w:tcW w:w="4866" w:type="dxa"/>
            <w:shd w:val="clear" w:color="auto" w:fill="auto"/>
            <w:tcMar>
              <w:left w:w="0" w:type="dxa"/>
              <w:right w:w="0" w:type="dxa"/>
            </w:tcMar>
          </w:tcPr>
          <w:p w14:paraId="03DD9ADB" w14:textId="6604143D" w:rsidR="00C17ACA" w:rsidRPr="00473D07" w:rsidRDefault="00C17ACA" w:rsidP="00C17ACA">
            <w:pPr>
              <w:pStyle w:val="BodyText"/>
              <w:spacing w:after="0"/>
              <w:ind w:left="14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Outcome Based Education </w:t>
            </w:r>
            <w:r w:rsidRPr="0067150B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7150B">
              <w:rPr>
                <w:sz w:val="24"/>
              </w:rPr>
              <w:t>S</w:t>
            </w:r>
            <w:r>
              <w:rPr>
                <w:sz w:val="24"/>
              </w:rPr>
              <w:t xml:space="preserve">tudent Centered </w:t>
            </w:r>
            <w:r w:rsidRPr="0067150B">
              <w:rPr>
                <w:sz w:val="24"/>
              </w:rPr>
              <w:t>L</w:t>
            </w:r>
            <w:r>
              <w:rPr>
                <w:sz w:val="24"/>
              </w:rPr>
              <w:t>earning</w:t>
            </w:r>
          </w:p>
        </w:tc>
        <w:tc>
          <w:tcPr>
            <w:tcW w:w="5760" w:type="dxa"/>
            <w:shd w:val="clear" w:color="auto" w:fill="auto"/>
            <w:tcMar>
              <w:left w:w="0" w:type="dxa"/>
              <w:right w:w="0" w:type="dxa"/>
            </w:tcMar>
          </w:tcPr>
          <w:p w14:paraId="678A790E" w14:textId="45390141" w:rsidR="00C17ACA" w:rsidRPr="00473D07" w:rsidRDefault="00C17ACA" w:rsidP="00C17ACA">
            <w:pPr>
              <w:pStyle w:val="BodyText"/>
              <w:spacing w:after="0"/>
              <w:ind w:left="180"/>
              <w:jc w:val="left"/>
              <w:rPr>
                <w:sz w:val="24"/>
                <w:highlight w:val="yellow"/>
              </w:rPr>
            </w:pPr>
            <w:r w:rsidRPr="0067150B">
              <w:rPr>
                <w:sz w:val="24"/>
              </w:rPr>
              <w:t xml:space="preserve">Dr. </w:t>
            </w:r>
            <w:proofErr w:type="spellStart"/>
            <w:r w:rsidRPr="0067150B">
              <w:rPr>
                <w:sz w:val="24"/>
              </w:rPr>
              <w:t>Udeni</w:t>
            </w:r>
            <w:proofErr w:type="spellEnd"/>
            <w:r w:rsidRPr="0067150B">
              <w:rPr>
                <w:sz w:val="24"/>
              </w:rPr>
              <w:t xml:space="preserve"> </w:t>
            </w:r>
            <w:proofErr w:type="spellStart"/>
            <w:r w:rsidRPr="0067150B">
              <w:rPr>
                <w:sz w:val="24"/>
              </w:rPr>
              <w:t>Devasinghe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FoA</w:t>
            </w:r>
            <w:proofErr w:type="spellEnd"/>
            <w:r>
              <w:rPr>
                <w:sz w:val="24"/>
              </w:rPr>
              <w:t>, RUSL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46530273" w14:textId="54E7A58A" w:rsidR="00C17ACA" w:rsidRPr="00FE55B3" w:rsidRDefault="00C17ACA" w:rsidP="00C17ACA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  <w:r w:rsidRPr="00FE55B3">
              <w:rPr>
                <w:b/>
                <w:bCs/>
                <w:sz w:val="24"/>
              </w:rPr>
              <w:t xml:space="preserve">Mr. Amila </w:t>
            </w:r>
            <w:proofErr w:type="spellStart"/>
            <w:r w:rsidRPr="00FE55B3">
              <w:rPr>
                <w:b/>
                <w:bCs/>
                <w:sz w:val="24"/>
              </w:rPr>
              <w:t>Lankapura</w:t>
            </w:r>
            <w:proofErr w:type="spellEnd"/>
          </w:p>
        </w:tc>
      </w:tr>
      <w:tr w:rsidR="00C17ACA" w:rsidRPr="00FE55B3" w14:paraId="1799EE54" w14:textId="77777777" w:rsidTr="009B32F0">
        <w:trPr>
          <w:trHeight w:val="524"/>
          <w:jc w:val="center"/>
        </w:trPr>
        <w:tc>
          <w:tcPr>
            <w:tcW w:w="877" w:type="dxa"/>
            <w:vMerge/>
            <w:tcMar>
              <w:left w:w="0" w:type="dxa"/>
              <w:right w:w="0" w:type="dxa"/>
            </w:tcMar>
            <w:vAlign w:val="center"/>
          </w:tcPr>
          <w:p w14:paraId="721D4CFE" w14:textId="77777777" w:rsidR="00C17ACA" w:rsidRPr="00473D07" w:rsidRDefault="00C17ACA" w:rsidP="00C17ACA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2414" w:type="dxa"/>
            <w:shd w:val="clear" w:color="auto" w:fill="auto"/>
            <w:tcMar>
              <w:left w:w="0" w:type="dxa"/>
              <w:right w:w="0" w:type="dxa"/>
            </w:tcMar>
          </w:tcPr>
          <w:p w14:paraId="691F9FE3" w14:textId="127569ED" w:rsidR="00C17ACA" w:rsidRPr="00473D07" w:rsidRDefault="00C17ACA" w:rsidP="00C17ACA">
            <w:pPr>
              <w:pStyle w:val="BodyText"/>
              <w:spacing w:after="0"/>
              <w:jc w:val="left"/>
              <w:rPr>
                <w:sz w:val="24"/>
              </w:rPr>
            </w:pPr>
            <w:r w:rsidRPr="00473D07">
              <w:rPr>
                <w:sz w:val="24"/>
              </w:rPr>
              <w:t>10.30 am – 12.00 noon</w:t>
            </w:r>
          </w:p>
        </w:tc>
        <w:tc>
          <w:tcPr>
            <w:tcW w:w="4866" w:type="dxa"/>
            <w:shd w:val="clear" w:color="auto" w:fill="auto"/>
            <w:tcMar>
              <w:left w:w="0" w:type="dxa"/>
              <w:right w:w="0" w:type="dxa"/>
            </w:tcMar>
          </w:tcPr>
          <w:p w14:paraId="7D45ABCA" w14:textId="21F33B75" w:rsidR="00C17ACA" w:rsidRPr="00473D07" w:rsidRDefault="00C17ACA" w:rsidP="00C17ACA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  <w:r w:rsidRPr="00473D07">
              <w:rPr>
                <w:sz w:val="24"/>
              </w:rPr>
              <w:t>Introduction to Student Handbook</w:t>
            </w:r>
          </w:p>
        </w:tc>
        <w:tc>
          <w:tcPr>
            <w:tcW w:w="5760" w:type="dxa"/>
            <w:shd w:val="clear" w:color="auto" w:fill="auto"/>
            <w:tcMar>
              <w:left w:w="0" w:type="dxa"/>
              <w:right w:w="0" w:type="dxa"/>
            </w:tcMar>
          </w:tcPr>
          <w:p w14:paraId="74DC6CE6" w14:textId="0FF29371" w:rsidR="00C17ACA" w:rsidRPr="00473D07" w:rsidRDefault="00C17ACA" w:rsidP="00C17ACA">
            <w:pPr>
              <w:pStyle w:val="BodyText"/>
              <w:spacing w:after="0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Mrs. T.D.C. Priyadharshani, </w:t>
            </w:r>
            <w:proofErr w:type="spellStart"/>
            <w:r>
              <w:rPr>
                <w:sz w:val="24"/>
              </w:rPr>
              <w:t>FoA</w:t>
            </w:r>
            <w:proofErr w:type="spellEnd"/>
            <w:r>
              <w:rPr>
                <w:sz w:val="24"/>
              </w:rPr>
              <w:t>, RUSL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474AB1F5" w14:textId="77777777" w:rsidR="00C17ACA" w:rsidRPr="00FE55B3" w:rsidRDefault="00C17ACA" w:rsidP="00C17ACA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</w:p>
        </w:tc>
      </w:tr>
      <w:bookmarkEnd w:id="0"/>
      <w:tr w:rsidR="00C17ACA" w:rsidRPr="00FE55B3" w14:paraId="0D1E6A71" w14:textId="77777777" w:rsidTr="009B32F0">
        <w:trPr>
          <w:trHeight w:val="524"/>
          <w:jc w:val="center"/>
        </w:trPr>
        <w:tc>
          <w:tcPr>
            <w:tcW w:w="877" w:type="dxa"/>
            <w:vMerge/>
            <w:tcMar>
              <w:left w:w="0" w:type="dxa"/>
              <w:right w:w="0" w:type="dxa"/>
            </w:tcMar>
            <w:vAlign w:val="center"/>
          </w:tcPr>
          <w:p w14:paraId="6C05263E" w14:textId="77777777" w:rsidR="00C17ACA" w:rsidRPr="00473D07" w:rsidRDefault="00C17ACA" w:rsidP="00C17ACA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2414" w:type="dxa"/>
            <w:shd w:val="clear" w:color="auto" w:fill="auto"/>
            <w:tcMar>
              <w:left w:w="0" w:type="dxa"/>
              <w:right w:w="0" w:type="dxa"/>
            </w:tcMar>
          </w:tcPr>
          <w:p w14:paraId="1C98FD74" w14:textId="11E82E73" w:rsidR="00C17ACA" w:rsidRPr="00473D07" w:rsidRDefault="00C17ACA" w:rsidP="00C17ACA">
            <w:pPr>
              <w:pStyle w:val="BodyText"/>
              <w:spacing w:after="0"/>
              <w:rPr>
                <w:sz w:val="24"/>
              </w:rPr>
            </w:pPr>
            <w:r w:rsidRPr="00473D07">
              <w:rPr>
                <w:sz w:val="24"/>
              </w:rPr>
              <w:t xml:space="preserve">1.30 pm </w:t>
            </w:r>
            <w:r>
              <w:rPr>
                <w:sz w:val="24"/>
              </w:rPr>
              <w:t>–</w:t>
            </w:r>
            <w:r w:rsidRPr="00473D07">
              <w:rPr>
                <w:sz w:val="24"/>
              </w:rPr>
              <w:t xml:space="preserve"> </w:t>
            </w:r>
            <w:r w:rsidR="005A32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F1711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Pr="00473D07">
              <w:rPr>
                <w:sz w:val="24"/>
              </w:rPr>
              <w:t xml:space="preserve"> pm</w:t>
            </w:r>
          </w:p>
        </w:tc>
        <w:tc>
          <w:tcPr>
            <w:tcW w:w="4866" w:type="dxa"/>
            <w:shd w:val="clear" w:color="auto" w:fill="auto"/>
            <w:tcMar>
              <w:left w:w="0" w:type="dxa"/>
              <w:right w:w="0" w:type="dxa"/>
            </w:tcMar>
          </w:tcPr>
          <w:p w14:paraId="34401865" w14:textId="5729A415" w:rsidR="00C17ACA" w:rsidRPr="00473D07" w:rsidRDefault="00A810FE" w:rsidP="00C17ACA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Introduction to E portfolio</w:t>
            </w:r>
          </w:p>
        </w:tc>
        <w:tc>
          <w:tcPr>
            <w:tcW w:w="57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49896" w14:textId="78672931" w:rsidR="00C17ACA" w:rsidRPr="00473D07" w:rsidRDefault="00C17ACA" w:rsidP="00C17ACA">
            <w:pPr>
              <w:pStyle w:val="BodyText"/>
              <w:spacing w:after="0"/>
              <w:jc w:val="left"/>
              <w:rPr>
                <w:sz w:val="24"/>
              </w:rPr>
            </w:pPr>
            <w:r w:rsidRPr="00FE55B3">
              <w:rPr>
                <w:sz w:val="24"/>
              </w:rPr>
              <w:t xml:space="preserve">   </w:t>
            </w:r>
            <w:r w:rsidR="00A810FE" w:rsidRPr="0067150B">
              <w:rPr>
                <w:sz w:val="24"/>
              </w:rPr>
              <w:t xml:space="preserve">Dr. </w:t>
            </w:r>
            <w:proofErr w:type="spellStart"/>
            <w:r w:rsidR="00A810FE" w:rsidRPr="0067150B">
              <w:rPr>
                <w:sz w:val="24"/>
              </w:rPr>
              <w:t>Udeni</w:t>
            </w:r>
            <w:proofErr w:type="spellEnd"/>
            <w:r w:rsidR="00A810FE" w:rsidRPr="0067150B">
              <w:rPr>
                <w:sz w:val="24"/>
              </w:rPr>
              <w:t xml:space="preserve"> </w:t>
            </w:r>
            <w:proofErr w:type="spellStart"/>
            <w:r w:rsidR="00A810FE" w:rsidRPr="0067150B">
              <w:rPr>
                <w:sz w:val="24"/>
              </w:rPr>
              <w:t>Devasinghe</w:t>
            </w:r>
            <w:proofErr w:type="spellEnd"/>
            <w:r w:rsidR="00A810FE">
              <w:rPr>
                <w:sz w:val="24"/>
              </w:rPr>
              <w:t xml:space="preserve">, </w:t>
            </w:r>
            <w:proofErr w:type="spellStart"/>
            <w:r w:rsidR="00A810FE">
              <w:rPr>
                <w:sz w:val="24"/>
              </w:rPr>
              <w:t>FoA</w:t>
            </w:r>
            <w:proofErr w:type="spellEnd"/>
            <w:r w:rsidR="00A810FE">
              <w:rPr>
                <w:sz w:val="24"/>
              </w:rPr>
              <w:t>, RUSL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578E6751" w14:textId="77777777" w:rsidR="00C17ACA" w:rsidRPr="00FE55B3" w:rsidRDefault="00C17ACA" w:rsidP="00C17ACA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</w:p>
        </w:tc>
      </w:tr>
      <w:tr w:rsidR="005535E0" w:rsidRPr="00FE55B3" w14:paraId="1BDB0CD4" w14:textId="77777777" w:rsidTr="008049C5">
        <w:trPr>
          <w:trHeight w:val="524"/>
          <w:jc w:val="center"/>
        </w:trPr>
        <w:tc>
          <w:tcPr>
            <w:tcW w:w="877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E4C27B" w14:textId="0E8324B4" w:rsidR="005535E0" w:rsidRPr="00473D07" w:rsidRDefault="005535E0" w:rsidP="00C17ACA">
            <w:pPr>
              <w:pStyle w:val="BodyText"/>
              <w:spacing w:after="0"/>
              <w:rPr>
                <w:sz w:val="24"/>
              </w:rPr>
            </w:pPr>
            <w:r>
              <w:rPr>
                <w:sz w:val="24"/>
              </w:rPr>
              <w:t>Sep 10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5CF43" w14:textId="1C752488" w:rsidR="005535E0" w:rsidRPr="00473D07" w:rsidRDefault="005535E0" w:rsidP="00C17ACA">
            <w:pPr>
              <w:pStyle w:val="BodyText"/>
              <w:spacing w:after="0"/>
              <w:rPr>
                <w:sz w:val="24"/>
              </w:rPr>
            </w:pPr>
            <w:r w:rsidRPr="00FE55B3">
              <w:rPr>
                <w:sz w:val="24"/>
              </w:rPr>
              <w:t>9.00</w:t>
            </w:r>
            <w:r>
              <w:rPr>
                <w:sz w:val="24"/>
              </w:rPr>
              <w:t xml:space="preserve"> </w:t>
            </w:r>
            <w:r w:rsidRPr="00FE55B3">
              <w:rPr>
                <w:sz w:val="24"/>
              </w:rPr>
              <w:t>am – 1</w:t>
            </w:r>
            <w:r>
              <w:rPr>
                <w:sz w:val="24"/>
              </w:rPr>
              <w:t>0</w:t>
            </w:r>
            <w:r w:rsidRPr="00FE55B3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FE55B3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Pr="00FE55B3">
              <w:rPr>
                <w:sz w:val="24"/>
              </w:rPr>
              <w:t>am</w:t>
            </w:r>
          </w:p>
        </w:tc>
        <w:tc>
          <w:tcPr>
            <w:tcW w:w="4866" w:type="dxa"/>
            <w:shd w:val="clear" w:color="auto" w:fill="auto"/>
            <w:tcMar>
              <w:left w:w="0" w:type="dxa"/>
              <w:right w:w="0" w:type="dxa"/>
            </w:tcMar>
          </w:tcPr>
          <w:p w14:paraId="4420D081" w14:textId="77777777" w:rsidR="005535E0" w:rsidRDefault="005535E0" w:rsidP="00103A83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Motivational talk by Alumni Association</w:t>
            </w:r>
          </w:p>
          <w:p w14:paraId="18ED0A5E" w14:textId="4EE6ECB2" w:rsidR="005535E0" w:rsidRPr="00473D07" w:rsidRDefault="005535E0" w:rsidP="00103A83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  <w:tcMar>
              <w:left w:w="0" w:type="dxa"/>
              <w:right w:w="0" w:type="dxa"/>
            </w:tcMar>
          </w:tcPr>
          <w:p w14:paraId="6C050C75" w14:textId="348158CC" w:rsidR="005535E0" w:rsidRDefault="005535E0" w:rsidP="00103A8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FE55B3">
              <w:rPr>
                <w:sz w:val="24"/>
              </w:rPr>
              <w:t xml:space="preserve">Director, </w:t>
            </w:r>
            <w:r>
              <w:rPr>
                <w:sz w:val="24"/>
              </w:rPr>
              <w:t>FMTC</w:t>
            </w:r>
          </w:p>
          <w:p w14:paraId="58B3877F" w14:textId="18BBD92C" w:rsidR="005535E0" w:rsidRPr="00473D07" w:rsidRDefault="005535E0" w:rsidP="00C17ACA">
            <w:pPr>
              <w:rPr>
                <w:sz w:val="24"/>
              </w:rPr>
            </w:pP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7A61FAAF" w14:textId="6812C3B8" w:rsidR="005535E0" w:rsidRPr="00FE55B3" w:rsidRDefault="005535E0" w:rsidP="00C17ACA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  <w:r w:rsidRPr="00FE55B3">
              <w:rPr>
                <w:b/>
                <w:bCs/>
                <w:sz w:val="24"/>
              </w:rPr>
              <w:t xml:space="preserve">Mrs. </w:t>
            </w:r>
            <w:r>
              <w:rPr>
                <w:b/>
                <w:bCs/>
                <w:sz w:val="24"/>
              </w:rPr>
              <w:t>K.G.S. Nirmani</w:t>
            </w:r>
          </w:p>
        </w:tc>
      </w:tr>
      <w:tr w:rsidR="005535E0" w:rsidRPr="00FE55B3" w14:paraId="4656D85D" w14:textId="77777777" w:rsidTr="008049C5">
        <w:trPr>
          <w:trHeight w:val="524"/>
          <w:jc w:val="center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A942DE4" w14:textId="77777777" w:rsidR="005535E0" w:rsidRDefault="005535E0" w:rsidP="00C17ACA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14A30" w14:textId="5A9325A0" w:rsidR="005535E0" w:rsidRPr="00FE55B3" w:rsidRDefault="005535E0" w:rsidP="00C17ACA">
            <w:pPr>
              <w:pStyle w:val="BodyText"/>
              <w:spacing w:after="0"/>
              <w:rPr>
                <w:sz w:val="24"/>
              </w:rPr>
            </w:pPr>
            <w:r>
              <w:rPr>
                <w:sz w:val="24"/>
              </w:rPr>
              <w:t>10.45 am – 12.30 noon</w:t>
            </w:r>
          </w:p>
        </w:tc>
        <w:tc>
          <w:tcPr>
            <w:tcW w:w="4866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77DC6B" w14:textId="717C2D09" w:rsidR="005535E0" w:rsidRPr="00FE55B3" w:rsidRDefault="005535E0" w:rsidP="00C17ACA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Drug abuse prevention</w:t>
            </w:r>
          </w:p>
        </w:tc>
        <w:tc>
          <w:tcPr>
            <w:tcW w:w="5760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64FCB90" w14:textId="1C69D27F" w:rsidR="005535E0" w:rsidRPr="00FE55B3" w:rsidRDefault="005535E0" w:rsidP="00C17ACA">
            <w:pPr>
              <w:rPr>
                <w:sz w:val="24"/>
              </w:rPr>
            </w:pPr>
            <w:r>
              <w:rPr>
                <w:sz w:val="24"/>
              </w:rPr>
              <w:t>Prof</w:t>
            </w:r>
            <w:r w:rsidRPr="00FE55B3">
              <w:rPr>
                <w:sz w:val="24"/>
              </w:rPr>
              <w:t xml:space="preserve">. Manoj Fernando, </w:t>
            </w:r>
            <w:r>
              <w:rPr>
                <w:sz w:val="24"/>
              </w:rPr>
              <w:t>Dean, Faculty of Applied Sciences</w:t>
            </w:r>
            <w:r w:rsidRPr="00FE55B3">
              <w:rPr>
                <w:sz w:val="24"/>
              </w:rPr>
              <w:t>, RUSL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1E413339" w14:textId="77777777" w:rsidR="005535E0" w:rsidRPr="00FE55B3" w:rsidRDefault="005535E0" w:rsidP="00C17ACA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</w:p>
        </w:tc>
      </w:tr>
      <w:tr w:rsidR="005535E0" w:rsidRPr="00FE55B3" w14:paraId="2C40D47D" w14:textId="77777777" w:rsidTr="008049C5">
        <w:trPr>
          <w:trHeight w:val="524"/>
          <w:jc w:val="center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006D7B" w14:textId="77777777" w:rsidR="005535E0" w:rsidRDefault="005535E0" w:rsidP="00A810FE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4D66F" w14:textId="73C4F6BE" w:rsidR="005535E0" w:rsidRDefault="005535E0" w:rsidP="00A810FE">
            <w:pPr>
              <w:pStyle w:val="BodyText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2.00 </w:t>
            </w:r>
            <w:r w:rsidRPr="00FE55B3">
              <w:rPr>
                <w:sz w:val="24"/>
              </w:rPr>
              <w:t xml:space="preserve">pm – </w:t>
            </w:r>
            <w:r>
              <w:rPr>
                <w:sz w:val="24"/>
              </w:rPr>
              <w:t xml:space="preserve">4.00 </w:t>
            </w:r>
            <w:r w:rsidRPr="00FE55B3">
              <w:rPr>
                <w:sz w:val="24"/>
              </w:rPr>
              <w:t>pm</w:t>
            </w:r>
          </w:p>
        </w:tc>
        <w:tc>
          <w:tcPr>
            <w:tcW w:w="4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A7BC6" w14:textId="77777777" w:rsidR="005535E0" w:rsidRDefault="005535E0" w:rsidP="00103A83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  <w:r w:rsidRPr="00A54AD0">
              <w:rPr>
                <w:sz w:val="24"/>
              </w:rPr>
              <w:t>Gender Sexuality</w:t>
            </w:r>
            <w:r w:rsidRPr="00FE55B3">
              <w:rPr>
                <w:sz w:val="24"/>
              </w:rPr>
              <w:t xml:space="preserve"> and Reproductive Health </w:t>
            </w:r>
          </w:p>
          <w:p w14:paraId="6853367D" w14:textId="5BC5C09C" w:rsidR="005535E0" w:rsidRDefault="005535E0" w:rsidP="00103A83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5E5544" w14:textId="3FD2E2CE" w:rsidR="005535E0" w:rsidRDefault="005535E0" w:rsidP="00103A83">
            <w:pPr>
              <w:rPr>
                <w:sz w:val="24"/>
              </w:rPr>
            </w:pPr>
            <w:r w:rsidRPr="00FE55B3">
              <w:rPr>
                <w:sz w:val="24"/>
              </w:rPr>
              <w:t>Dr.</w:t>
            </w:r>
            <w:r w:rsidRPr="00473D07">
              <w:rPr>
                <w:sz w:val="24"/>
                <w:cs/>
                <w:lang w:bidi="si-LK"/>
              </w:rPr>
              <w:t xml:space="preserve"> </w:t>
            </w:r>
            <w:r w:rsidRPr="00473D07">
              <w:rPr>
                <w:sz w:val="24"/>
                <w:lang w:bidi="si-LK"/>
              </w:rPr>
              <w:t>(Mrs.)</w:t>
            </w:r>
            <w:r w:rsidRPr="00FE55B3">
              <w:rPr>
                <w:sz w:val="24"/>
              </w:rPr>
              <w:t xml:space="preserve"> </w:t>
            </w:r>
            <w:proofErr w:type="spellStart"/>
            <w:r w:rsidRPr="00FE55B3">
              <w:rPr>
                <w:sz w:val="24"/>
              </w:rPr>
              <w:t>Kiloshini</w:t>
            </w:r>
            <w:proofErr w:type="spellEnd"/>
            <w:r w:rsidRPr="00FE55B3">
              <w:rPr>
                <w:sz w:val="24"/>
              </w:rPr>
              <w:t xml:space="preserve"> </w:t>
            </w:r>
            <w:proofErr w:type="spellStart"/>
            <w:r w:rsidRPr="00FE55B3">
              <w:rPr>
                <w:sz w:val="24"/>
              </w:rPr>
              <w:t>Hendawitharana</w:t>
            </w:r>
            <w:proofErr w:type="spellEnd"/>
            <w:r w:rsidRPr="00FE55B3">
              <w:rPr>
                <w:sz w:val="24"/>
              </w:rPr>
              <w:t>, School Medical Officer, RDHS, Anuradhapura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4CF9F535" w14:textId="77777777" w:rsidR="005535E0" w:rsidRPr="00FE55B3" w:rsidRDefault="005535E0" w:rsidP="00A810FE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</w:p>
        </w:tc>
      </w:tr>
      <w:tr w:rsidR="00A810FE" w:rsidRPr="00FE55B3" w14:paraId="01400D7F" w14:textId="77777777" w:rsidTr="008049C5">
        <w:trPr>
          <w:trHeight w:val="524"/>
          <w:jc w:val="center"/>
        </w:trPr>
        <w:tc>
          <w:tcPr>
            <w:tcW w:w="877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996762A" w14:textId="685B9719" w:rsidR="00A810FE" w:rsidRPr="00FE55B3" w:rsidRDefault="00A810FE" w:rsidP="00A810FE">
            <w:pPr>
              <w:pStyle w:val="BodyText"/>
              <w:spacing w:after="0"/>
              <w:rPr>
                <w:sz w:val="24"/>
              </w:rPr>
            </w:pPr>
            <w:r>
              <w:rPr>
                <w:sz w:val="24"/>
              </w:rPr>
              <w:t>Sep 11</w:t>
            </w:r>
          </w:p>
        </w:tc>
        <w:tc>
          <w:tcPr>
            <w:tcW w:w="1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CF77F" w14:textId="197CE0F6" w:rsidR="00A810FE" w:rsidRPr="00FE55B3" w:rsidRDefault="00A810FE" w:rsidP="00A81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Convocation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FC61C" w14:textId="77777777" w:rsidR="00A810FE" w:rsidRPr="00FE55B3" w:rsidRDefault="00A810FE" w:rsidP="00A810FE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</w:p>
        </w:tc>
      </w:tr>
      <w:tr w:rsidR="00A810FE" w:rsidRPr="00FE55B3" w14:paraId="089633E0" w14:textId="77777777" w:rsidTr="008049C5">
        <w:trPr>
          <w:trHeight w:val="524"/>
          <w:jc w:val="center"/>
        </w:trPr>
        <w:tc>
          <w:tcPr>
            <w:tcW w:w="877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FC438A1" w14:textId="6818FFAA" w:rsidR="00A810FE" w:rsidRPr="00FE55B3" w:rsidRDefault="00A810FE" w:rsidP="00A810FE">
            <w:pPr>
              <w:pStyle w:val="BodyText"/>
              <w:spacing w:after="0"/>
              <w:rPr>
                <w:sz w:val="24"/>
              </w:rPr>
            </w:pPr>
            <w:r>
              <w:rPr>
                <w:sz w:val="24"/>
              </w:rPr>
              <w:t>Sep 12</w:t>
            </w:r>
          </w:p>
        </w:tc>
        <w:tc>
          <w:tcPr>
            <w:tcW w:w="1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ADD9E" w14:textId="01A6EE13" w:rsidR="00A810FE" w:rsidRPr="00FE55B3" w:rsidRDefault="00F17112" w:rsidP="00F17112">
            <w:pPr>
              <w:pStyle w:val="BodyText"/>
              <w:spacing w:after="0"/>
              <w:ind w:left="180"/>
              <w:rPr>
                <w:sz w:val="24"/>
              </w:rPr>
            </w:pPr>
            <w:r>
              <w:rPr>
                <w:sz w:val="24"/>
              </w:rPr>
              <w:t xml:space="preserve">9.00 am – 3.30 pm                                                   </w:t>
            </w:r>
            <w:r w:rsidR="00A810FE">
              <w:rPr>
                <w:sz w:val="24"/>
              </w:rPr>
              <w:t>Library session</w:t>
            </w:r>
            <w:r w:rsidR="005535E0">
              <w:rPr>
                <w:sz w:val="24"/>
              </w:rPr>
              <w:t xml:space="preserve"> by Mrs</w:t>
            </w:r>
            <w:r w:rsidR="000E0431">
              <w:rPr>
                <w:sz w:val="24"/>
              </w:rPr>
              <w:t>.</w:t>
            </w:r>
            <w:r w:rsidR="005535E0">
              <w:rPr>
                <w:sz w:val="24"/>
              </w:rPr>
              <w:t xml:space="preserve"> W.P.T. Dilrukshi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4B590" w14:textId="36C89980" w:rsidR="00A810FE" w:rsidRPr="00FE55B3" w:rsidRDefault="00103A83" w:rsidP="00A810FE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Dr. </w:t>
            </w:r>
            <w:proofErr w:type="spellStart"/>
            <w:r>
              <w:rPr>
                <w:b/>
                <w:bCs/>
                <w:sz w:val="24"/>
              </w:rPr>
              <w:t>Udeni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Devasinghe</w:t>
            </w:r>
            <w:proofErr w:type="spellEnd"/>
          </w:p>
        </w:tc>
      </w:tr>
      <w:tr w:rsidR="008049C5" w:rsidRPr="00FE55B3" w14:paraId="38225431" w14:textId="77777777" w:rsidTr="008049C5">
        <w:trPr>
          <w:trHeight w:val="524"/>
          <w:jc w:val="center"/>
        </w:trPr>
        <w:tc>
          <w:tcPr>
            <w:tcW w:w="87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41937C0" w14:textId="4E309828" w:rsidR="008049C5" w:rsidRPr="00FE55B3" w:rsidRDefault="008049C5" w:rsidP="00A810FE">
            <w:pPr>
              <w:pStyle w:val="BodyText"/>
              <w:spacing w:after="0"/>
              <w:rPr>
                <w:sz w:val="24"/>
              </w:rPr>
            </w:pPr>
            <w:r>
              <w:rPr>
                <w:sz w:val="24"/>
              </w:rPr>
              <w:t>Sep 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C86BC" w14:textId="1F7EB2CA" w:rsidR="008049C5" w:rsidRDefault="008049C5" w:rsidP="00A810FE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9.00 am – 12.30 am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9A6CD" w14:textId="7E23EA43" w:rsidR="008049C5" w:rsidRPr="00FE55B3" w:rsidRDefault="008049C5" w:rsidP="00A810FE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  <w:proofErr w:type="spellStart"/>
            <w:r w:rsidRPr="00F532FC">
              <w:rPr>
                <w:i/>
                <w:iCs/>
                <w:sz w:val="24"/>
              </w:rPr>
              <w:t>Atamasthana</w:t>
            </w:r>
            <w:proofErr w:type="spellEnd"/>
            <w:r w:rsidRPr="00F532FC"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90CB68" w14:textId="2D7612D0" w:rsidR="008049C5" w:rsidRPr="00FE55B3" w:rsidRDefault="008049C5" w:rsidP="00A810FE">
            <w:pPr>
              <w:pStyle w:val="BodyText"/>
              <w:spacing w:after="0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Student Counselors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76B8CE6F" w14:textId="5B0483FF" w:rsidR="008049C5" w:rsidRDefault="008049C5" w:rsidP="00A810FE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  <w:r w:rsidRPr="00FE55B3">
              <w:rPr>
                <w:b/>
                <w:bCs/>
                <w:sz w:val="24"/>
              </w:rPr>
              <w:t>Prof. Thusitha Amarasekara</w:t>
            </w:r>
            <w:r>
              <w:rPr>
                <w:b/>
                <w:bCs/>
                <w:sz w:val="24"/>
              </w:rPr>
              <w:t xml:space="preserve"> &amp;</w:t>
            </w:r>
          </w:p>
          <w:p w14:paraId="23D832D1" w14:textId="0D33A487" w:rsidR="008049C5" w:rsidRPr="00FE55B3" w:rsidRDefault="008049C5" w:rsidP="00A810FE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Dr. Gayan Thilakarathna</w:t>
            </w:r>
          </w:p>
        </w:tc>
      </w:tr>
      <w:tr w:rsidR="008049C5" w:rsidRPr="00FE55B3" w14:paraId="3003361C" w14:textId="77777777" w:rsidTr="008049C5">
        <w:trPr>
          <w:trHeight w:val="524"/>
          <w:jc w:val="center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9393743" w14:textId="77777777" w:rsidR="008049C5" w:rsidRDefault="008049C5" w:rsidP="00A810FE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9E0FA" w14:textId="59BC82E3" w:rsidR="008049C5" w:rsidRDefault="008049C5" w:rsidP="00A810FE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12.30 am – 1.30 am</w:t>
            </w:r>
          </w:p>
        </w:tc>
        <w:tc>
          <w:tcPr>
            <w:tcW w:w="486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8B648" w14:textId="427385D2" w:rsidR="008049C5" w:rsidRDefault="008049C5" w:rsidP="00A810FE">
            <w:pPr>
              <w:pStyle w:val="BodyText"/>
              <w:spacing w:after="0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Summing-up session </w:t>
            </w:r>
          </w:p>
        </w:tc>
        <w:tc>
          <w:tcPr>
            <w:tcW w:w="5760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7245AB5D" w14:textId="73E82F93" w:rsidR="008049C5" w:rsidRPr="00FE55B3" w:rsidRDefault="008049C5" w:rsidP="00A810FE">
            <w:pPr>
              <w:pStyle w:val="BodyText"/>
              <w:spacing w:after="0"/>
              <w:ind w:left="180"/>
              <w:jc w:val="left"/>
              <w:rPr>
                <w:sz w:val="24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75CC0C5D" w14:textId="77777777" w:rsidR="008049C5" w:rsidRPr="00FE55B3" w:rsidRDefault="008049C5" w:rsidP="00A810FE">
            <w:pPr>
              <w:pStyle w:val="BodyText"/>
              <w:spacing w:after="0"/>
              <w:jc w:val="left"/>
              <w:rPr>
                <w:b/>
                <w:bCs/>
                <w:sz w:val="24"/>
              </w:rPr>
            </w:pPr>
          </w:p>
        </w:tc>
      </w:tr>
    </w:tbl>
    <w:p w14:paraId="3F16F2CF" w14:textId="08DEABC2" w:rsidR="005C7867" w:rsidRDefault="005C7867" w:rsidP="00401A63"/>
    <w:sectPr w:rsidR="005C7867" w:rsidSect="00215E1B">
      <w:pgSz w:w="16838" w:h="11906" w:orient="landscape" w:code="9"/>
      <w:pgMar w:top="63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A1312"/>
    <w:multiLevelType w:val="hybridMultilevel"/>
    <w:tmpl w:val="A1FA9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6EF8"/>
    <w:multiLevelType w:val="hybridMultilevel"/>
    <w:tmpl w:val="DD4685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1592">
    <w:abstractNumId w:val="0"/>
  </w:num>
  <w:num w:numId="2" w16cid:durableId="155846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MTIysLA0MDKxNLFQ0lEKTi0uzszPAykwrAUAQFkCDywAAAA="/>
  </w:docVars>
  <w:rsids>
    <w:rsidRoot w:val="0084676E"/>
    <w:rsid w:val="00017AE2"/>
    <w:rsid w:val="00021A8D"/>
    <w:rsid w:val="00025453"/>
    <w:rsid w:val="00031AB7"/>
    <w:rsid w:val="00065415"/>
    <w:rsid w:val="000722E7"/>
    <w:rsid w:val="000730D2"/>
    <w:rsid w:val="00081C7E"/>
    <w:rsid w:val="000A73E4"/>
    <w:rsid w:val="000E0431"/>
    <w:rsid w:val="000E24AC"/>
    <w:rsid w:val="00103A83"/>
    <w:rsid w:val="00124B2F"/>
    <w:rsid w:val="00126B39"/>
    <w:rsid w:val="00143FB1"/>
    <w:rsid w:val="001472A8"/>
    <w:rsid w:val="001707CC"/>
    <w:rsid w:val="001A3ECA"/>
    <w:rsid w:val="001D1C13"/>
    <w:rsid w:val="001D6557"/>
    <w:rsid w:val="00201A93"/>
    <w:rsid w:val="00212BD0"/>
    <w:rsid w:val="00215E1B"/>
    <w:rsid w:val="0023027D"/>
    <w:rsid w:val="00241B6F"/>
    <w:rsid w:val="00245104"/>
    <w:rsid w:val="00266941"/>
    <w:rsid w:val="002676AA"/>
    <w:rsid w:val="00267A84"/>
    <w:rsid w:val="00270837"/>
    <w:rsid w:val="0027232F"/>
    <w:rsid w:val="002A1B81"/>
    <w:rsid w:val="002A6387"/>
    <w:rsid w:val="002B7A65"/>
    <w:rsid w:val="002C6F00"/>
    <w:rsid w:val="002D3EF3"/>
    <w:rsid w:val="002D5F18"/>
    <w:rsid w:val="002E4686"/>
    <w:rsid w:val="002E7D6B"/>
    <w:rsid w:val="002F1634"/>
    <w:rsid w:val="002F4EC5"/>
    <w:rsid w:val="003214F4"/>
    <w:rsid w:val="00332F90"/>
    <w:rsid w:val="0036159A"/>
    <w:rsid w:val="00362BD3"/>
    <w:rsid w:val="00365BD5"/>
    <w:rsid w:val="00373368"/>
    <w:rsid w:val="00380FC6"/>
    <w:rsid w:val="00384C4B"/>
    <w:rsid w:val="003876FB"/>
    <w:rsid w:val="003B0C9B"/>
    <w:rsid w:val="003B1FF7"/>
    <w:rsid w:val="003D0A42"/>
    <w:rsid w:val="003E212B"/>
    <w:rsid w:val="003E233A"/>
    <w:rsid w:val="003F2178"/>
    <w:rsid w:val="003F5064"/>
    <w:rsid w:val="003F5E5D"/>
    <w:rsid w:val="00401A63"/>
    <w:rsid w:val="004040C9"/>
    <w:rsid w:val="0041606C"/>
    <w:rsid w:val="004462F9"/>
    <w:rsid w:val="00473D07"/>
    <w:rsid w:val="00477F31"/>
    <w:rsid w:val="00480455"/>
    <w:rsid w:val="00487648"/>
    <w:rsid w:val="004B0E31"/>
    <w:rsid w:val="004F6C2D"/>
    <w:rsid w:val="0050693F"/>
    <w:rsid w:val="005154BD"/>
    <w:rsid w:val="005201AB"/>
    <w:rsid w:val="0052055C"/>
    <w:rsid w:val="00522577"/>
    <w:rsid w:val="00536933"/>
    <w:rsid w:val="00551B90"/>
    <w:rsid w:val="005535E0"/>
    <w:rsid w:val="0055561A"/>
    <w:rsid w:val="005665CF"/>
    <w:rsid w:val="00575B33"/>
    <w:rsid w:val="00580EBA"/>
    <w:rsid w:val="00584482"/>
    <w:rsid w:val="0058583C"/>
    <w:rsid w:val="005871A4"/>
    <w:rsid w:val="005A323D"/>
    <w:rsid w:val="005B556F"/>
    <w:rsid w:val="005C2292"/>
    <w:rsid w:val="005C6130"/>
    <w:rsid w:val="005C7867"/>
    <w:rsid w:val="005D35F8"/>
    <w:rsid w:val="005D44D7"/>
    <w:rsid w:val="005D58BD"/>
    <w:rsid w:val="005E46D6"/>
    <w:rsid w:val="005E62AF"/>
    <w:rsid w:val="006376B3"/>
    <w:rsid w:val="00645FA9"/>
    <w:rsid w:val="00660144"/>
    <w:rsid w:val="0067150B"/>
    <w:rsid w:val="006815A2"/>
    <w:rsid w:val="006A4A50"/>
    <w:rsid w:val="006A51CE"/>
    <w:rsid w:val="006B517B"/>
    <w:rsid w:val="006C777A"/>
    <w:rsid w:val="006D0660"/>
    <w:rsid w:val="006E1F0B"/>
    <w:rsid w:val="006E75A3"/>
    <w:rsid w:val="0070577B"/>
    <w:rsid w:val="00717D15"/>
    <w:rsid w:val="0072421B"/>
    <w:rsid w:val="00761F0B"/>
    <w:rsid w:val="0076315A"/>
    <w:rsid w:val="00773109"/>
    <w:rsid w:val="00777D28"/>
    <w:rsid w:val="00790FCB"/>
    <w:rsid w:val="00792F29"/>
    <w:rsid w:val="0079436E"/>
    <w:rsid w:val="007A1601"/>
    <w:rsid w:val="007B5CD7"/>
    <w:rsid w:val="007E0CF1"/>
    <w:rsid w:val="007E10A5"/>
    <w:rsid w:val="007E3713"/>
    <w:rsid w:val="008049C5"/>
    <w:rsid w:val="00816CD1"/>
    <w:rsid w:val="0084676E"/>
    <w:rsid w:val="0086732B"/>
    <w:rsid w:val="008B7F64"/>
    <w:rsid w:val="008D4046"/>
    <w:rsid w:val="00917C74"/>
    <w:rsid w:val="00946F8B"/>
    <w:rsid w:val="00952131"/>
    <w:rsid w:val="00966C1A"/>
    <w:rsid w:val="00983290"/>
    <w:rsid w:val="009A3320"/>
    <w:rsid w:val="009B32F0"/>
    <w:rsid w:val="009D3A0E"/>
    <w:rsid w:val="009D4900"/>
    <w:rsid w:val="00A03ACE"/>
    <w:rsid w:val="00A11B9E"/>
    <w:rsid w:val="00A247AC"/>
    <w:rsid w:val="00A54AD0"/>
    <w:rsid w:val="00A7294D"/>
    <w:rsid w:val="00A810FE"/>
    <w:rsid w:val="00AA13F6"/>
    <w:rsid w:val="00AB0636"/>
    <w:rsid w:val="00AC44C5"/>
    <w:rsid w:val="00AE420E"/>
    <w:rsid w:val="00AE508C"/>
    <w:rsid w:val="00AF343B"/>
    <w:rsid w:val="00B15F51"/>
    <w:rsid w:val="00B258E3"/>
    <w:rsid w:val="00B27133"/>
    <w:rsid w:val="00B47CE1"/>
    <w:rsid w:val="00B553A2"/>
    <w:rsid w:val="00B56FD4"/>
    <w:rsid w:val="00B67CC1"/>
    <w:rsid w:val="00B67D0A"/>
    <w:rsid w:val="00B83B34"/>
    <w:rsid w:val="00B863A6"/>
    <w:rsid w:val="00B90E30"/>
    <w:rsid w:val="00BA6577"/>
    <w:rsid w:val="00BB1954"/>
    <w:rsid w:val="00BB7C95"/>
    <w:rsid w:val="00BD250F"/>
    <w:rsid w:val="00BD5D61"/>
    <w:rsid w:val="00BD7D6E"/>
    <w:rsid w:val="00BE4728"/>
    <w:rsid w:val="00BE6DFE"/>
    <w:rsid w:val="00BF5AEA"/>
    <w:rsid w:val="00C17ACA"/>
    <w:rsid w:val="00C33C92"/>
    <w:rsid w:val="00C371E8"/>
    <w:rsid w:val="00C6478E"/>
    <w:rsid w:val="00C6701E"/>
    <w:rsid w:val="00C74FCF"/>
    <w:rsid w:val="00C94269"/>
    <w:rsid w:val="00CA0522"/>
    <w:rsid w:val="00CA7BCA"/>
    <w:rsid w:val="00CB32EA"/>
    <w:rsid w:val="00CC40F9"/>
    <w:rsid w:val="00CC415D"/>
    <w:rsid w:val="00CC7DC8"/>
    <w:rsid w:val="00CE1F38"/>
    <w:rsid w:val="00CE3A2C"/>
    <w:rsid w:val="00D01988"/>
    <w:rsid w:val="00D21427"/>
    <w:rsid w:val="00D2649C"/>
    <w:rsid w:val="00D27FA3"/>
    <w:rsid w:val="00D438ED"/>
    <w:rsid w:val="00D5493E"/>
    <w:rsid w:val="00D717B6"/>
    <w:rsid w:val="00D82CF3"/>
    <w:rsid w:val="00DD4A4D"/>
    <w:rsid w:val="00DD51B3"/>
    <w:rsid w:val="00DE14E8"/>
    <w:rsid w:val="00DE3387"/>
    <w:rsid w:val="00E15E15"/>
    <w:rsid w:val="00E36AE0"/>
    <w:rsid w:val="00E443B6"/>
    <w:rsid w:val="00E46F85"/>
    <w:rsid w:val="00E51F03"/>
    <w:rsid w:val="00E523CB"/>
    <w:rsid w:val="00E52E0F"/>
    <w:rsid w:val="00E8687F"/>
    <w:rsid w:val="00E95C62"/>
    <w:rsid w:val="00E9625E"/>
    <w:rsid w:val="00EA4101"/>
    <w:rsid w:val="00EA6E5D"/>
    <w:rsid w:val="00EC4E2B"/>
    <w:rsid w:val="00F043D3"/>
    <w:rsid w:val="00F17112"/>
    <w:rsid w:val="00F226C4"/>
    <w:rsid w:val="00F34E66"/>
    <w:rsid w:val="00F368F8"/>
    <w:rsid w:val="00F4490C"/>
    <w:rsid w:val="00F50D62"/>
    <w:rsid w:val="00F532FC"/>
    <w:rsid w:val="00F610FC"/>
    <w:rsid w:val="00F65E84"/>
    <w:rsid w:val="00F85081"/>
    <w:rsid w:val="00F876A9"/>
    <w:rsid w:val="00F97D7B"/>
    <w:rsid w:val="00FA5B96"/>
    <w:rsid w:val="00FB19C8"/>
    <w:rsid w:val="00FD6041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439D"/>
  <w15:docId w15:val="{13962FB5-9667-4F17-AFE6-9B4BF43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6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84676E"/>
    <w:pPr>
      <w:spacing w:before="200" w:after="200" w:line="400" w:lineRule="exact"/>
      <w:jc w:val="center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84676E"/>
    <w:rPr>
      <w:rFonts w:ascii="Times New Roman" w:eastAsia="SimSun" w:hAnsi="Times New Roman" w:cs="Times New Roman"/>
      <w:kern w:val="2"/>
      <w:sz w:val="32"/>
      <w:szCs w:val="32"/>
      <w:lang w:eastAsia="zh-CN" w:bidi="ar-SA"/>
    </w:rPr>
  </w:style>
  <w:style w:type="paragraph" w:styleId="BodyText">
    <w:name w:val="Body Text"/>
    <w:basedOn w:val="Normal"/>
    <w:link w:val="BodyTextChar"/>
    <w:uiPriority w:val="99"/>
    <w:unhideWhenUsed/>
    <w:rsid w:val="008467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4676E"/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table" w:styleId="TableGrid">
    <w:name w:val="Table Grid"/>
    <w:basedOn w:val="TableNormal"/>
    <w:uiPriority w:val="39"/>
    <w:rsid w:val="0084676E"/>
    <w:pPr>
      <w:spacing w:after="0" w:line="240" w:lineRule="auto"/>
    </w:pPr>
    <w:rPr>
      <w:rFonts w:ascii="Calibri" w:eastAsia="Calibri" w:hAnsi="Calibri" w:cs="Iskoola Pota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F217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paragraph" w:styleId="ListParagraph">
    <w:name w:val="List Paragraph"/>
    <w:basedOn w:val="Normal"/>
    <w:uiPriority w:val="34"/>
    <w:qFormat/>
    <w:rsid w:val="007B5C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E0F"/>
    <w:rPr>
      <w:rFonts w:ascii="Times New Roman" w:eastAsia="SimSun" w:hAnsi="Times New Roman" w:cs="Times New Roman"/>
      <w:kern w:val="2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E0F"/>
    <w:rPr>
      <w:rFonts w:ascii="Times New Roman" w:eastAsia="SimSun" w:hAnsi="Times New Roman" w:cs="Times New Roman"/>
      <w:b/>
      <w:bCs/>
      <w:kern w:val="2"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0F"/>
    <w:rPr>
      <w:rFonts w:ascii="Tahoma" w:eastAsia="SimSun" w:hAnsi="Tahoma" w:cs="Tahoma"/>
      <w:kern w:val="2"/>
      <w:sz w:val="16"/>
      <w:szCs w:val="16"/>
      <w:lang w:eastAsia="zh-CN" w:bidi="ar-SA"/>
    </w:rPr>
  </w:style>
  <w:style w:type="paragraph" w:styleId="Revision">
    <w:name w:val="Revision"/>
    <w:hidden/>
    <w:uiPriority w:val="99"/>
    <w:semiHidden/>
    <w:rsid w:val="000E24AC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Tusita Amarasekara</cp:lastModifiedBy>
  <cp:revision>11</cp:revision>
  <cp:lastPrinted>2024-01-22T11:04:00Z</cp:lastPrinted>
  <dcterms:created xsi:type="dcterms:W3CDTF">2024-08-22T23:27:00Z</dcterms:created>
  <dcterms:modified xsi:type="dcterms:W3CDTF">2024-08-29T05:09:00Z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7bb67dfe492572693d2ab4e354974b973aef565b5785c220edf754345ea81172</vt:lpwstr>
  </property>
</Properties>
</file>